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6D04" w14:textId="77777777" w:rsidR="002154E9" w:rsidRPr="00F32B9F" w:rsidRDefault="002972C3" w:rsidP="00362D34">
      <w:pPr>
        <w:pStyle w:val="Textkrper"/>
        <w:spacing w:after="120"/>
        <w:rPr>
          <w:rFonts w:ascii="Arial" w:hAnsi="Arial" w:cs="Arial"/>
          <w:sz w:val="36"/>
          <w:lang w:val="en-US"/>
        </w:rPr>
      </w:pPr>
      <w:r w:rsidRPr="00F32B9F">
        <w:rPr>
          <w:rFonts w:ascii="Arial" w:hAnsi="Arial" w:cs="Arial"/>
          <w:sz w:val="36"/>
          <w:lang w:val="en-US"/>
        </w:rPr>
        <w:t>Abstract title (</w:t>
      </w:r>
      <w:r w:rsidR="000963EF" w:rsidRPr="00F32B9F">
        <w:rPr>
          <w:rFonts w:ascii="Arial" w:hAnsi="Arial" w:cs="Arial"/>
          <w:sz w:val="36"/>
          <w:lang w:val="en-US"/>
        </w:rPr>
        <w:t>s</w:t>
      </w:r>
      <w:r w:rsidR="002154E9" w:rsidRPr="00F32B9F">
        <w:rPr>
          <w:rFonts w:ascii="Arial" w:hAnsi="Arial" w:cs="Arial"/>
          <w:sz w:val="36"/>
          <w:lang w:val="en-US"/>
        </w:rPr>
        <w:t>ample</w:t>
      </w:r>
      <w:r w:rsidRPr="00F32B9F">
        <w:rPr>
          <w:rFonts w:ascii="Arial" w:hAnsi="Arial" w:cs="Arial"/>
          <w:sz w:val="36"/>
          <w:lang w:val="en-US"/>
        </w:rPr>
        <w:t>)</w:t>
      </w:r>
    </w:p>
    <w:p w14:paraId="169C215A" w14:textId="77777777" w:rsidR="006D589D" w:rsidRPr="00F32B9F" w:rsidRDefault="006D589D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F32B9F">
        <w:rPr>
          <w:rFonts w:ascii="Arial" w:hAnsi="Arial" w:cs="Arial"/>
          <w:b/>
          <w:sz w:val="28"/>
          <w:lang w:val="en-US"/>
        </w:rPr>
        <w:t>F.</w:t>
      </w:r>
      <w:r w:rsidR="00CD2C05" w:rsidRPr="00F32B9F">
        <w:rPr>
          <w:rFonts w:ascii="Arial" w:hAnsi="Arial" w:cs="Arial"/>
          <w:b/>
          <w:sz w:val="28"/>
          <w:lang w:val="en-US"/>
        </w:rPr>
        <w:t xml:space="preserve"> </w:t>
      </w:r>
      <w:r w:rsidRPr="00F32B9F">
        <w:rPr>
          <w:rFonts w:ascii="Arial" w:hAnsi="Arial" w:cs="Arial"/>
          <w:b/>
          <w:sz w:val="28"/>
          <w:lang w:val="en-US"/>
        </w:rPr>
        <w:t>Author</w:t>
      </w:r>
      <w:r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Pr="00F32B9F">
        <w:rPr>
          <w:rFonts w:ascii="Arial" w:hAnsi="Arial" w:cs="Arial"/>
          <w:b/>
          <w:sz w:val="28"/>
          <w:lang w:val="en-US"/>
        </w:rPr>
        <w:t xml:space="preserve">and </w:t>
      </w:r>
      <w:smartTag w:uri="urn:schemas-microsoft-com:office:smarttags" w:element="place">
        <w:r w:rsidRPr="00F32B9F">
          <w:rPr>
            <w:rFonts w:ascii="Arial" w:hAnsi="Arial" w:cs="Arial"/>
            <w:b/>
            <w:sz w:val="28"/>
            <w:u w:val="single"/>
            <w:lang w:val="en-US"/>
          </w:rPr>
          <w:t>S.</w:t>
        </w:r>
        <w:r w:rsidR="00CD2C05" w:rsidRPr="00F32B9F">
          <w:rPr>
            <w:rFonts w:ascii="Arial" w:hAnsi="Arial" w:cs="Arial"/>
            <w:b/>
            <w:sz w:val="28"/>
            <w:u w:val="single"/>
            <w:lang w:val="en-US"/>
          </w:rPr>
          <w:t xml:space="preserve"> </w:t>
        </w:r>
        <w:r w:rsidRPr="00F32B9F">
          <w:rPr>
            <w:rFonts w:ascii="Arial" w:hAnsi="Arial" w:cs="Arial"/>
            <w:b/>
            <w:sz w:val="28"/>
            <w:u w:val="single"/>
            <w:lang w:val="en-US"/>
          </w:rPr>
          <w:t>Author</w:t>
        </w:r>
        <w:r w:rsidRPr="00F32B9F">
          <w:rPr>
            <w:rFonts w:ascii="Arial" w:hAnsi="Arial" w:cs="Arial"/>
            <w:b/>
            <w:sz w:val="28"/>
            <w:u w:val="single"/>
            <w:vertAlign w:val="superscript"/>
            <w:lang w:val="en-US"/>
          </w:rPr>
          <w:t>2</w:t>
        </w:r>
      </w:smartTag>
    </w:p>
    <w:p w14:paraId="7EB82693" w14:textId="77777777"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>Institute, Town, Country</w:t>
      </w:r>
    </w:p>
    <w:p w14:paraId="79ACCE09" w14:textId="77777777"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 xml:space="preserve">2 </w:t>
      </w:r>
      <w:r w:rsidRPr="00F32B9F">
        <w:rPr>
          <w:rFonts w:ascii="Arial" w:hAnsi="Arial" w:cs="Arial"/>
          <w:i/>
          <w:szCs w:val="22"/>
          <w:lang w:val="en-US"/>
        </w:rPr>
        <w:t>another Institute, another town, another country</w:t>
      </w:r>
    </w:p>
    <w:p w14:paraId="75691A30" w14:textId="77777777" w:rsidR="00F32B9F" w:rsidRDefault="00F32B9F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14:paraId="5C1EAB6E" w14:textId="77777777" w:rsid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address(es)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</w:t>
      </w:r>
      <w:r w:rsidR="000963EF" w:rsidRPr="00F32B9F">
        <w:rPr>
          <w:rFonts w:ascii="Arial" w:hAnsi="Arial" w:cs="Arial"/>
          <w:lang w:val="en-US"/>
        </w:rPr>
        <w:t>present the paper and leave a 3.</w:t>
      </w:r>
      <w:r w:rsidRPr="00F32B9F">
        <w:rPr>
          <w:rFonts w:ascii="Arial" w:hAnsi="Arial" w:cs="Arial"/>
          <w:lang w:val="en-US"/>
        </w:rPr>
        <w:t xml:space="preserve">0 cm margin on top and 2.5 cm margin on all other sides. As font you should use </w:t>
      </w:r>
      <w:r w:rsidR="00A74D18">
        <w:rPr>
          <w:rFonts w:ascii="Arial" w:hAnsi="Arial" w:cs="Arial"/>
          <w:lang w:val="en-US"/>
        </w:rPr>
        <w:t xml:space="preserve">Arial </w:t>
      </w:r>
      <w:r w:rsidR="00F32B9F">
        <w:rPr>
          <w:rFonts w:ascii="Arial" w:hAnsi="Arial" w:cs="Arial"/>
          <w:lang w:val="en-US"/>
        </w:rPr>
        <w:t>or Helvetica</w:t>
      </w:r>
      <w:r w:rsidRPr="00F32B9F">
        <w:rPr>
          <w:rFonts w:ascii="Arial" w:hAnsi="Arial" w:cs="Arial"/>
          <w:lang w:val="en-US"/>
        </w:rPr>
        <w:t xml:space="preserve">, 12pt with a line spacing of 16pt. The abstract can contain Figures, Tables and References, but the length of the abstract should not exceed </w:t>
      </w:r>
      <w:r w:rsidRPr="00F32B9F">
        <w:rPr>
          <w:rFonts w:ascii="Arial" w:hAnsi="Arial" w:cs="Arial"/>
          <w:b/>
          <w:lang w:val="en-US"/>
        </w:rPr>
        <w:t>one</w:t>
      </w:r>
      <w:r w:rsidRPr="00F32B9F">
        <w:rPr>
          <w:rFonts w:ascii="Arial" w:hAnsi="Arial" w:cs="Arial"/>
          <w:lang w:val="en-US"/>
        </w:rPr>
        <w:t xml:space="preserve"> DIN A4 page.</w:t>
      </w:r>
      <w:r w:rsidR="00F32B9F">
        <w:rPr>
          <w:rFonts w:ascii="Arial" w:hAnsi="Arial" w:cs="Arial"/>
          <w:lang w:val="en-US"/>
        </w:rPr>
        <w:t xml:space="preserve"> </w:t>
      </w:r>
      <w:r w:rsidR="00F32B9F" w:rsidRPr="00F32B9F">
        <w:rPr>
          <w:rFonts w:ascii="Arial" w:hAnsi="Arial" w:cs="Arial"/>
          <w:lang w:val="en-US"/>
        </w:rPr>
        <w:t xml:space="preserve">Please note that </w:t>
      </w:r>
      <w:proofErr w:type="spellStart"/>
      <w:r w:rsidR="00F32B9F" w:rsidRPr="00F32B9F">
        <w:rPr>
          <w:rFonts w:ascii="Arial" w:hAnsi="Arial" w:cs="Arial"/>
          <w:lang w:val="en-US"/>
        </w:rPr>
        <w:t>coloured</w:t>
      </w:r>
      <w:proofErr w:type="spellEnd"/>
      <w:r w:rsidR="00F32B9F" w:rsidRPr="00F32B9F">
        <w:rPr>
          <w:rFonts w:ascii="Arial" w:hAnsi="Arial" w:cs="Arial"/>
          <w:lang w:val="en-US"/>
        </w:rPr>
        <w:t xml:space="preserve"> abstracts will be converted to black-and-white.</w:t>
      </w:r>
    </w:p>
    <w:p w14:paraId="1FA38EE1" w14:textId="77777777" w:rsidR="00F32B9F" w:rsidRPr="00F32B9F" w:rsidRDefault="00F32B9F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14:paraId="60AD0123" w14:textId="77777777"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14:paraId="68118CC8" w14:textId="77777777"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b/>
          <w:sz w:val="32"/>
          <w:lang w:val="en-US"/>
        </w:rPr>
      </w:pPr>
      <w:r w:rsidRPr="00F32B9F">
        <w:rPr>
          <w:rFonts w:ascii="Arial" w:hAnsi="Arial" w:cs="Arial"/>
          <w:b/>
          <w:sz w:val="32"/>
          <w:lang w:val="en-US"/>
        </w:rPr>
        <w:t>References</w:t>
      </w:r>
    </w:p>
    <w:p w14:paraId="0452B22C" w14:textId="77777777"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14:paraId="7389E978" w14:textId="77777777" w:rsidR="006D589D" w:rsidRPr="00F32B9F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F. Author, Journal </w:t>
      </w:r>
      <w:r w:rsidRPr="00F32B9F">
        <w:rPr>
          <w:rFonts w:ascii="Arial" w:hAnsi="Arial" w:cs="Arial"/>
          <w:b/>
          <w:lang w:val="en-US"/>
        </w:rPr>
        <w:t>volume</w:t>
      </w:r>
      <w:r w:rsidRPr="00F32B9F">
        <w:rPr>
          <w:rFonts w:ascii="Arial" w:hAnsi="Arial" w:cs="Arial"/>
          <w:lang w:val="en-US"/>
        </w:rPr>
        <w:t>, page (year)</w:t>
      </w:r>
    </w:p>
    <w:p w14:paraId="0CCE963C" w14:textId="77777777" w:rsidR="006D589D" w:rsidRPr="00F32B9F" w:rsidRDefault="006D589D" w:rsidP="006D589D">
      <w:pPr>
        <w:pStyle w:val="Textkrper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S. Author, Journal </w:t>
      </w:r>
      <w:r w:rsidRPr="00F32B9F">
        <w:rPr>
          <w:rFonts w:ascii="Arial" w:hAnsi="Arial" w:cs="Arial"/>
          <w:b/>
          <w:lang w:val="en-US"/>
        </w:rPr>
        <w:t>100</w:t>
      </w:r>
      <w:r w:rsidRPr="00F32B9F">
        <w:rPr>
          <w:rFonts w:ascii="Arial" w:hAnsi="Arial" w:cs="Arial"/>
          <w:lang w:val="en-US"/>
        </w:rPr>
        <w:t>, 101101 (2009)</w:t>
      </w:r>
    </w:p>
    <w:p w14:paraId="6C66362A" w14:textId="77777777"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p w14:paraId="2838D635" w14:textId="77777777" w:rsidR="006D589D" w:rsidRPr="00F32B9F" w:rsidRDefault="006D589D" w:rsidP="006D589D">
      <w:pPr>
        <w:pStyle w:val="Textkrper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E"/>
    <w:rsid w:val="000963EF"/>
    <w:rsid w:val="000D59ED"/>
    <w:rsid w:val="00100E7F"/>
    <w:rsid w:val="002154E9"/>
    <w:rsid w:val="002972C3"/>
    <w:rsid w:val="0032569E"/>
    <w:rsid w:val="00362D34"/>
    <w:rsid w:val="005D378C"/>
    <w:rsid w:val="0068673D"/>
    <w:rsid w:val="006D589D"/>
    <w:rsid w:val="00720514"/>
    <w:rsid w:val="0079581E"/>
    <w:rsid w:val="007B01A5"/>
    <w:rsid w:val="009B2C0A"/>
    <w:rsid w:val="009C0332"/>
    <w:rsid w:val="00A74D18"/>
    <w:rsid w:val="00AE3404"/>
    <w:rsid w:val="00BC0363"/>
    <w:rsid w:val="00CD2C05"/>
    <w:rsid w:val="00D1558A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373F6A5D"/>
  <w15:chartTrackingRefBased/>
  <w15:docId w15:val="{AC33B97B-57FA-46B8-8B98-B0800B1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Textkrper2">
    <w:name w:val="Body Text 2"/>
    <w:basedOn w:val="Standard"/>
    <w:pPr>
      <w:spacing w:line="480" w:lineRule="auto"/>
      <w:jc w:val="both"/>
    </w:pPr>
    <w:rPr>
      <w:lang w:val="en-GB"/>
    </w:rPr>
  </w:style>
  <w:style w:type="table" w:styleId="Tabellenraster">
    <w:name w:val="Table Grid"/>
    <w:basedOn w:val="NormaleTabelle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ABSTRACT</vt:lpstr>
      <vt:lpstr>SAMPLE ABSTRACT</vt:lpstr>
    </vt:vector>
  </TitlesOfParts>
  <Company>Forschungszentrum Jülich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Elisabeth Nowotka (WE-Heraeus-Stiftung)</cp:lastModifiedBy>
  <cp:revision>2</cp:revision>
  <cp:lastPrinted>2008-04-23T07:24:00Z</cp:lastPrinted>
  <dcterms:created xsi:type="dcterms:W3CDTF">2021-02-01T09:30:00Z</dcterms:created>
  <dcterms:modified xsi:type="dcterms:W3CDTF">2021-02-01T09:30:00Z</dcterms:modified>
</cp:coreProperties>
</file>